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left w:w="0" w:type="dxa"/>
          <w:right w:w="0" w:type="dxa"/>
        </w:tblCellMar>
        <w:tblLook w:val="04A0" w:firstRow="1" w:lastRow="0" w:firstColumn="1" w:lastColumn="0" w:noHBand="0" w:noVBand="1"/>
      </w:tblPr>
      <w:tblGrid>
        <w:gridCol w:w="9072"/>
      </w:tblGrid>
      <w:tr w:rsidR="007A1086" w:rsidRPr="007A1086" w:rsidTr="001B5B06">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26"/>
            </w:tblGrid>
            <w:tr w:rsidR="007A1086" w:rsidRPr="007A1086" w:rsidTr="00562CD6">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
                  </w:tblGrid>
                  <w:tr w:rsidR="007A1086" w:rsidRPr="007A1086" w:rsidTr="00562CD6">
                    <w:trPr>
                      <w:tblCellSpacing w:w="15" w:type="dxa"/>
                    </w:trPr>
                    <w:tc>
                      <w:tcPr>
                        <w:tcW w:w="0" w:type="auto"/>
                        <w:vAlign w:val="center"/>
                        <w:hideMark/>
                      </w:tcPr>
                      <w:p w:rsidR="007A1086" w:rsidRPr="007A1086" w:rsidRDefault="007A1086" w:rsidP="005612F0">
                        <w:pPr>
                          <w:spacing w:after="0" w:line="276" w:lineRule="auto"/>
                          <w:jc w:val="both"/>
                          <w:rPr>
                            <w:rFonts w:eastAsia="Times New Roman" w:cstheme="minorHAnsi"/>
                            <w:sz w:val="24"/>
                            <w:szCs w:val="24"/>
                            <w:lang w:eastAsia="de-DE"/>
                          </w:rPr>
                        </w:pPr>
                      </w:p>
                    </w:tc>
                  </w:tr>
                </w:tbl>
                <w:p w:rsidR="007A1086" w:rsidRPr="007A1086" w:rsidRDefault="007A1086" w:rsidP="005612F0">
                  <w:pPr>
                    <w:spacing w:after="0" w:line="276" w:lineRule="auto"/>
                    <w:jc w:val="both"/>
                    <w:rPr>
                      <w:rFonts w:eastAsia="Times New Roman" w:cstheme="minorHAnsi"/>
                      <w:sz w:val="24"/>
                      <w:szCs w:val="24"/>
                      <w:lang w:eastAsia="de-DE"/>
                    </w:rPr>
                  </w:pPr>
                </w:p>
              </w:tc>
            </w:tr>
          </w:tbl>
          <w:p w:rsidR="007A1086" w:rsidRPr="007A1086" w:rsidRDefault="001B5B06" w:rsidP="00564F69">
            <w:pPr>
              <w:spacing w:after="0" w:line="276" w:lineRule="auto"/>
              <w:ind w:left="360"/>
              <w:contextualSpacing/>
              <w:rPr>
                <w:rFonts w:eastAsia="Times New Roman" w:cstheme="minorHAnsi"/>
                <w:sz w:val="26"/>
                <w:szCs w:val="26"/>
                <w:lang w:eastAsia="de-DE"/>
              </w:rPr>
            </w:pPr>
            <w:r>
              <w:rPr>
                <w:rFonts w:eastAsia="Times New Roman" w:cstheme="minorHAnsi"/>
                <w:sz w:val="26"/>
                <w:szCs w:val="26"/>
                <w:lang w:eastAsia="de-DE"/>
              </w:rPr>
              <w:t>L</w:t>
            </w:r>
            <w:r w:rsidR="007A1086" w:rsidRPr="007A1086">
              <w:rPr>
                <w:rFonts w:eastAsia="Times New Roman" w:cstheme="minorHAnsi"/>
                <w:sz w:val="26"/>
                <w:szCs w:val="26"/>
                <w:lang w:eastAsia="de-DE"/>
              </w:rPr>
              <w:t>iebe Kinder, liebe Eltern,</w:t>
            </w:r>
            <w:r w:rsidR="00564F69">
              <w:rPr>
                <w:rFonts w:eastAsia="Times New Roman" w:cstheme="minorHAnsi"/>
                <w:sz w:val="26"/>
                <w:szCs w:val="26"/>
                <w:lang w:eastAsia="de-DE"/>
              </w:rPr>
              <w:t xml:space="preserve">                                     </w:t>
            </w:r>
            <w:r w:rsidR="00564F69">
              <w:rPr>
                <w:noProof/>
                <w:lang w:eastAsia="de-DE"/>
              </w:rPr>
              <w:t xml:space="preserve"> </w:t>
            </w:r>
            <w:r w:rsidR="00564F69">
              <w:rPr>
                <w:rFonts w:eastAsia="Times New Roman" w:cstheme="minorHAnsi"/>
                <w:noProof/>
                <w:sz w:val="26"/>
                <w:szCs w:val="26"/>
                <w:lang w:eastAsia="de-DE"/>
              </w:rPr>
              <w:drawing>
                <wp:inline distT="0" distB="0" distL="0" distR="0">
                  <wp:extent cx="1514475" cy="2142283"/>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ic-1495124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9857" cy="2178187"/>
                          </a:xfrm>
                          <a:prstGeom prst="rect">
                            <a:avLst/>
                          </a:prstGeom>
                        </pic:spPr>
                      </pic:pic>
                    </a:graphicData>
                  </a:graphic>
                </wp:inline>
              </w:drawing>
            </w:r>
          </w:p>
          <w:p w:rsidR="007A1086" w:rsidRPr="007A1086" w:rsidRDefault="007A1086" w:rsidP="005612F0">
            <w:pPr>
              <w:spacing w:after="0" w:line="276" w:lineRule="auto"/>
              <w:jc w:val="both"/>
              <w:rPr>
                <w:rFonts w:eastAsia="Times New Roman" w:cstheme="minorHAnsi"/>
                <w:sz w:val="26"/>
                <w:szCs w:val="26"/>
                <w:lang w:eastAsia="de-DE"/>
              </w:rPr>
            </w:pPr>
          </w:p>
          <w:p w:rsidR="007A1086" w:rsidRPr="007A1086" w:rsidRDefault="007A1086" w:rsidP="005612F0">
            <w:pPr>
              <w:spacing w:after="0" w:line="276" w:lineRule="auto"/>
              <w:ind w:left="360"/>
              <w:contextualSpacing/>
              <w:jc w:val="both"/>
              <w:rPr>
                <w:rFonts w:eastAsia="Times New Roman" w:cstheme="minorHAnsi"/>
                <w:sz w:val="26"/>
                <w:szCs w:val="26"/>
                <w:lang w:eastAsia="de-DE"/>
              </w:rPr>
            </w:pPr>
            <w:r w:rsidRPr="007A1086">
              <w:rPr>
                <w:rFonts w:eastAsia="Times New Roman" w:cstheme="minorHAnsi"/>
                <w:sz w:val="26"/>
                <w:szCs w:val="26"/>
                <w:lang w:eastAsia="de-DE"/>
              </w:rPr>
              <w:t>das Sommerferienprogramm 2022 steht an und die Planungen laufen bei uns auf Hochtouren.</w:t>
            </w:r>
          </w:p>
          <w:p w:rsidR="007A1086" w:rsidRPr="007A1086" w:rsidRDefault="007A1086" w:rsidP="005612F0">
            <w:pPr>
              <w:spacing w:after="0" w:line="276" w:lineRule="auto"/>
              <w:ind w:left="360"/>
              <w:contextualSpacing/>
              <w:jc w:val="both"/>
              <w:rPr>
                <w:rFonts w:eastAsia="Times New Roman" w:cstheme="minorHAnsi"/>
                <w:sz w:val="26"/>
                <w:szCs w:val="26"/>
                <w:lang w:eastAsia="de-DE"/>
              </w:rPr>
            </w:pPr>
            <w:r w:rsidRPr="007A1086">
              <w:rPr>
                <w:rFonts w:eastAsia="Times New Roman" w:cstheme="minorHAnsi"/>
                <w:sz w:val="26"/>
                <w:szCs w:val="26"/>
                <w:lang w:eastAsia="de-DE"/>
              </w:rPr>
              <w:t>In den ersten drei Ferienwochen möchten wir mit den Kindern an jeweils drei Standorten eine unbeschwerte und schöne Zeit verbringen.</w:t>
            </w:r>
          </w:p>
          <w:p w:rsidR="007A1086" w:rsidRPr="007A1086" w:rsidRDefault="007A1086" w:rsidP="005612F0">
            <w:pPr>
              <w:spacing w:after="0" w:line="276" w:lineRule="auto"/>
              <w:ind w:left="360"/>
              <w:contextualSpacing/>
              <w:jc w:val="both"/>
              <w:rPr>
                <w:rFonts w:eastAsia="Times New Roman" w:cstheme="minorHAnsi"/>
                <w:sz w:val="26"/>
                <w:szCs w:val="26"/>
                <w:lang w:eastAsia="de-DE"/>
              </w:rPr>
            </w:pPr>
            <w:r w:rsidRPr="007A1086">
              <w:rPr>
                <w:rFonts w:eastAsia="Times New Roman" w:cstheme="minorHAnsi"/>
                <w:sz w:val="26"/>
                <w:szCs w:val="26"/>
                <w:lang w:eastAsia="de-DE"/>
              </w:rPr>
              <w:t>Damit möglichst für jeden etwas dabei ist, planen wir, für jedes Basiscamp ein etwas anderes Programm.</w:t>
            </w:r>
          </w:p>
          <w:p w:rsidR="007A1086" w:rsidRPr="007A1086" w:rsidRDefault="007A1086" w:rsidP="005612F0">
            <w:pPr>
              <w:spacing w:after="0" w:line="276" w:lineRule="auto"/>
              <w:jc w:val="both"/>
              <w:rPr>
                <w:rFonts w:eastAsia="Times New Roman" w:cstheme="minorHAnsi"/>
                <w:sz w:val="26"/>
                <w:szCs w:val="26"/>
                <w:lang w:eastAsia="de-DE"/>
              </w:rPr>
            </w:pPr>
          </w:p>
          <w:p w:rsidR="007A1086" w:rsidRPr="007A1086" w:rsidRDefault="007A1086" w:rsidP="005612F0">
            <w:pPr>
              <w:spacing w:after="0" w:line="276" w:lineRule="auto"/>
              <w:ind w:left="360"/>
              <w:contextualSpacing/>
              <w:jc w:val="both"/>
              <w:rPr>
                <w:rFonts w:eastAsia="Times New Roman" w:cstheme="minorHAnsi"/>
                <w:sz w:val="26"/>
                <w:szCs w:val="26"/>
                <w:lang w:eastAsia="de-DE"/>
              </w:rPr>
            </w:pPr>
            <w:r w:rsidRPr="007A1086">
              <w:rPr>
                <w:rFonts w:eastAsia="Times New Roman" w:cstheme="minorHAnsi"/>
                <w:sz w:val="26"/>
                <w:szCs w:val="26"/>
                <w:lang w:eastAsia="de-DE"/>
              </w:rPr>
              <w:t xml:space="preserve">Im Jugendzentrum wird, wie gewohnt, ein projektorientiertes Angebot durchgeführt. Hier führen wir das Motto „Expedition in meine Welt“ fort. Bisher ging es bei dem Thema um unsere eigene Fitness, gerade in Situationen, wo wir uns vielleicht auch einmal nicht so stark fühlen. In diesem Sommer möchten wir uns in der ersten Ferienwoche mit Menschen beschäftigen, die etwas für andere Leute und die Allgemeinheit tun. Dabei werden wir im Jugendzentrum einige interessante Gäste kennenlernen. In der zweiten Woche wollen wir dann selber anpacken. In diesen fünf Tagen werden wir schöne Projekte durchführen, die auch andern Freude bereiten. Die dritte Woche steht dann ganz im Zeichen der Erholung und wir werden zu diesem Zeitpunkt auch einige Male das </w:t>
            </w:r>
            <w:proofErr w:type="spellStart"/>
            <w:r w:rsidRPr="007A1086">
              <w:rPr>
                <w:rFonts w:eastAsia="Times New Roman" w:cstheme="minorHAnsi"/>
                <w:sz w:val="26"/>
                <w:szCs w:val="26"/>
                <w:lang w:eastAsia="de-DE"/>
              </w:rPr>
              <w:t>Juz</w:t>
            </w:r>
            <w:proofErr w:type="spellEnd"/>
            <w:r w:rsidRPr="007A1086">
              <w:rPr>
                <w:rFonts w:eastAsia="Times New Roman" w:cstheme="minorHAnsi"/>
                <w:sz w:val="26"/>
                <w:szCs w:val="26"/>
                <w:lang w:eastAsia="de-DE"/>
              </w:rPr>
              <w:t xml:space="preserve"> verlassen um Ausflüge zu unternehmen.</w:t>
            </w:r>
          </w:p>
          <w:p w:rsidR="007A1086" w:rsidRPr="007A1086" w:rsidRDefault="007A1086" w:rsidP="005612F0">
            <w:pPr>
              <w:spacing w:after="0" w:line="276" w:lineRule="auto"/>
              <w:jc w:val="both"/>
              <w:rPr>
                <w:rFonts w:eastAsia="Times New Roman" w:cstheme="minorHAnsi"/>
                <w:sz w:val="26"/>
                <w:szCs w:val="26"/>
                <w:lang w:eastAsia="de-DE"/>
              </w:rPr>
            </w:pPr>
          </w:p>
          <w:p w:rsidR="007A1086" w:rsidRPr="007A1086" w:rsidRDefault="007A1086" w:rsidP="005612F0">
            <w:pPr>
              <w:spacing w:after="0" w:line="276" w:lineRule="auto"/>
              <w:ind w:left="360"/>
              <w:contextualSpacing/>
              <w:jc w:val="both"/>
              <w:rPr>
                <w:rFonts w:eastAsia="Times New Roman" w:cstheme="minorHAnsi"/>
                <w:sz w:val="26"/>
                <w:szCs w:val="26"/>
                <w:lang w:eastAsia="de-DE"/>
              </w:rPr>
            </w:pPr>
            <w:r w:rsidRPr="007A1086">
              <w:rPr>
                <w:rFonts w:eastAsia="Times New Roman" w:cstheme="minorHAnsi"/>
                <w:sz w:val="26"/>
                <w:szCs w:val="26"/>
                <w:lang w:eastAsia="de-DE"/>
              </w:rPr>
              <w:t>Der zweite Standort wird die Grundschule St. Stephan sein. In diesem Camp möchten wir eine Gruppe betreuen, die dort vor Ort die Spielmöglichkeiten nutzt. Dort können die Kinder die meiste Zeit des Tages frei entscheiden, wie sie ihren Tag verbringen möchten. Sei es mit Spielen, Sport treiben oder einfach nur mit chillen.</w:t>
            </w:r>
          </w:p>
          <w:p w:rsidR="007A1086" w:rsidRPr="007A1086" w:rsidRDefault="007A1086" w:rsidP="005612F0">
            <w:pPr>
              <w:spacing w:after="0" w:line="276" w:lineRule="auto"/>
              <w:jc w:val="both"/>
              <w:rPr>
                <w:rFonts w:eastAsia="Times New Roman" w:cstheme="minorHAnsi"/>
                <w:sz w:val="26"/>
                <w:szCs w:val="26"/>
                <w:lang w:eastAsia="de-DE"/>
              </w:rPr>
            </w:pPr>
          </w:p>
          <w:p w:rsidR="007A1086" w:rsidRPr="007A1086" w:rsidRDefault="007A1086" w:rsidP="005612F0">
            <w:pPr>
              <w:spacing w:after="0" w:line="276" w:lineRule="auto"/>
              <w:ind w:left="360"/>
              <w:contextualSpacing/>
              <w:jc w:val="both"/>
              <w:rPr>
                <w:rFonts w:eastAsia="Times New Roman" w:cstheme="minorHAnsi"/>
                <w:sz w:val="26"/>
                <w:szCs w:val="26"/>
                <w:lang w:eastAsia="de-DE"/>
              </w:rPr>
            </w:pPr>
            <w:r w:rsidRPr="007A1086">
              <w:rPr>
                <w:rFonts w:eastAsia="Times New Roman" w:cstheme="minorHAnsi"/>
                <w:sz w:val="26"/>
                <w:szCs w:val="26"/>
                <w:lang w:eastAsia="de-DE"/>
              </w:rPr>
              <w:lastRenderedPageBreak/>
              <w:t xml:space="preserve">Zu dem dritten Standort geht es natürlich wieder zunächst in das Sportlerheim nach Kell. Hier findet wieder das spannende Programm „Schatzsuche Wald“, mit viel Naturerfahrung, Erholung und Spiel statt. In der ersten Woche wird dies in Kooperation mit unseren Stadtführerinnen Sylvia Schwitalla und Ellen Schüssler, in der zweiten Woche mit dem Förster und Waldpädagogen Dietmar Ebi stattfinden. Jeweils an den Freitagen werden wir dabei einen Ausflug nach </w:t>
            </w:r>
            <w:proofErr w:type="spellStart"/>
            <w:r w:rsidRPr="007A1086">
              <w:rPr>
                <w:rFonts w:eastAsia="Times New Roman" w:cstheme="minorHAnsi"/>
                <w:sz w:val="26"/>
                <w:szCs w:val="26"/>
                <w:lang w:eastAsia="de-DE"/>
              </w:rPr>
              <w:t>Ettringen</w:t>
            </w:r>
            <w:proofErr w:type="spellEnd"/>
            <w:r w:rsidRPr="007A1086">
              <w:rPr>
                <w:rFonts w:eastAsia="Times New Roman" w:cstheme="minorHAnsi"/>
                <w:sz w:val="26"/>
                <w:szCs w:val="26"/>
                <w:lang w:eastAsia="de-DE"/>
              </w:rPr>
              <w:t xml:space="preserve"> unternehmen um dort die wunderbare Natur der Eifel zu genießen. Natürlich wird auch an jedem Tag ein Grillfeuer entfacht. </w:t>
            </w:r>
          </w:p>
          <w:p w:rsidR="007A1086" w:rsidRPr="007A1086" w:rsidRDefault="007A1086" w:rsidP="005612F0">
            <w:pPr>
              <w:spacing w:after="0" w:line="276" w:lineRule="auto"/>
              <w:ind w:left="360"/>
              <w:contextualSpacing/>
              <w:jc w:val="both"/>
              <w:rPr>
                <w:rFonts w:eastAsia="Times New Roman" w:cstheme="minorHAnsi"/>
                <w:sz w:val="26"/>
                <w:szCs w:val="26"/>
                <w:lang w:eastAsia="de-DE"/>
              </w:rPr>
            </w:pPr>
            <w:r w:rsidRPr="007A1086">
              <w:rPr>
                <w:rFonts w:eastAsia="Times New Roman" w:cstheme="minorHAnsi"/>
                <w:sz w:val="26"/>
                <w:szCs w:val="26"/>
                <w:lang w:eastAsia="de-DE"/>
              </w:rPr>
              <w:t xml:space="preserve">In der dritten Woche wird das Naturangebot auf die </w:t>
            </w:r>
            <w:proofErr w:type="spellStart"/>
            <w:r w:rsidRPr="007A1086">
              <w:rPr>
                <w:rFonts w:eastAsia="Times New Roman" w:cstheme="minorHAnsi"/>
                <w:sz w:val="26"/>
                <w:szCs w:val="26"/>
                <w:lang w:eastAsia="de-DE"/>
              </w:rPr>
              <w:t>Permakultur</w:t>
            </w:r>
            <w:proofErr w:type="spellEnd"/>
            <w:r w:rsidRPr="007A1086">
              <w:rPr>
                <w:rFonts w:eastAsia="Times New Roman" w:cstheme="minorHAnsi"/>
                <w:sz w:val="26"/>
                <w:szCs w:val="26"/>
                <w:lang w:eastAsia="de-DE"/>
              </w:rPr>
              <w:t xml:space="preserve"> nach Eich verlegt. Hier werden wir die Möglichkeit haben, viel über Nachhaltigkeit zu erfahren. Natürlich kommt auch hier Spiel und Spaß nicht zu kurz.</w:t>
            </w:r>
          </w:p>
          <w:p w:rsidR="007A1086" w:rsidRPr="007A1086" w:rsidRDefault="007A1086" w:rsidP="005612F0">
            <w:pPr>
              <w:spacing w:after="0" w:line="276" w:lineRule="auto"/>
              <w:jc w:val="both"/>
              <w:rPr>
                <w:rFonts w:eastAsia="Times New Roman" w:cstheme="minorHAnsi"/>
                <w:sz w:val="26"/>
                <w:szCs w:val="26"/>
                <w:lang w:eastAsia="de-DE"/>
              </w:rPr>
            </w:pPr>
          </w:p>
          <w:p w:rsidR="007A1086" w:rsidRPr="007A1086" w:rsidRDefault="007A1086" w:rsidP="005612F0">
            <w:pPr>
              <w:spacing w:after="0" w:line="276" w:lineRule="auto"/>
              <w:jc w:val="both"/>
              <w:rPr>
                <w:rFonts w:eastAsia="Times New Roman" w:cstheme="minorHAnsi"/>
                <w:sz w:val="26"/>
                <w:szCs w:val="26"/>
                <w:lang w:eastAsia="de-DE"/>
              </w:rPr>
            </w:pPr>
          </w:p>
          <w:p w:rsidR="007A1086" w:rsidRPr="007A1086" w:rsidRDefault="007A1086" w:rsidP="005612F0">
            <w:pPr>
              <w:spacing w:after="0" w:line="276" w:lineRule="auto"/>
              <w:ind w:left="360"/>
              <w:contextualSpacing/>
              <w:jc w:val="both"/>
              <w:rPr>
                <w:rFonts w:eastAsia="Times New Roman" w:cstheme="minorHAnsi"/>
                <w:sz w:val="26"/>
                <w:szCs w:val="26"/>
                <w:lang w:eastAsia="de-DE"/>
              </w:rPr>
            </w:pPr>
            <w:r w:rsidRPr="007A1086">
              <w:rPr>
                <w:rFonts w:eastAsia="Times New Roman" w:cstheme="minorHAnsi"/>
                <w:b/>
                <w:bCs/>
                <w:sz w:val="26"/>
                <w:szCs w:val="26"/>
                <w:lang w:eastAsia="de-DE"/>
              </w:rPr>
              <w:t>Anmeldeinfos</w:t>
            </w:r>
          </w:p>
          <w:p w:rsidR="007A1086" w:rsidRPr="007A1086" w:rsidRDefault="007A1086" w:rsidP="005612F0">
            <w:pPr>
              <w:spacing w:after="0" w:line="276" w:lineRule="auto"/>
              <w:jc w:val="both"/>
              <w:rPr>
                <w:rFonts w:eastAsia="Times New Roman" w:cstheme="minorHAnsi"/>
                <w:sz w:val="26"/>
                <w:szCs w:val="26"/>
                <w:lang w:eastAsia="de-DE"/>
              </w:rPr>
            </w:pPr>
          </w:p>
          <w:p w:rsidR="007A1086" w:rsidRPr="007A1086" w:rsidRDefault="007A1086" w:rsidP="005612F0">
            <w:pPr>
              <w:spacing w:after="0" w:line="276" w:lineRule="auto"/>
              <w:ind w:left="360"/>
              <w:contextualSpacing/>
              <w:jc w:val="both"/>
              <w:rPr>
                <w:rFonts w:eastAsia="Times New Roman" w:cstheme="minorHAnsi"/>
                <w:sz w:val="26"/>
                <w:szCs w:val="26"/>
                <w:lang w:eastAsia="de-DE"/>
              </w:rPr>
            </w:pPr>
            <w:r w:rsidRPr="007A1086">
              <w:rPr>
                <w:rFonts w:eastAsia="Times New Roman" w:cstheme="minorHAnsi"/>
                <w:sz w:val="26"/>
                <w:szCs w:val="26"/>
                <w:lang w:eastAsia="de-DE"/>
              </w:rPr>
              <w:t>Im Jugendzentrum werden zwei Gruppen für Kinder von 6-8 Jahren angeboten, sowie eine Gruppe für Kinder von 9-12 Jahren.</w:t>
            </w:r>
          </w:p>
          <w:p w:rsidR="007A1086" w:rsidRPr="007A1086" w:rsidRDefault="007A1086" w:rsidP="005612F0">
            <w:pPr>
              <w:spacing w:after="0" w:line="276" w:lineRule="auto"/>
              <w:ind w:left="360"/>
              <w:contextualSpacing/>
              <w:jc w:val="both"/>
              <w:rPr>
                <w:rFonts w:eastAsia="Times New Roman" w:cstheme="minorHAnsi"/>
                <w:sz w:val="26"/>
                <w:szCs w:val="26"/>
                <w:lang w:eastAsia="de-DE"/>
              </w:rPr>
            </w:pPr>
            <w:r w:rsidRPr="007A1086">
              <w:rPr>
                <w:rFonts w:eastAsia="Times New Roman" w:cstheme="minorHAnsi"/>
                <w:sz w:val="26"/>
                <w:szCs w:val="26"/>
                <w:lang w:eastAsia="de-DE"/>
              </w:rPr>
              <w:t>In der Grundschule St. Stephan bieten wir eine altersgemischte Gruppe für Grundschüler an.</w:t>
            </w:r>
          </w:p>
          <w:p w:rsidR="007A1086" w:rsidRPr="007A1086" w:rsidRDefault="007A1086" w:rsidP="005612F0">
            <w:pPr>
              <w:spacing w:after="0" w:line="276" w:lineRule="auto"/>
              <w:jc w:val="both"/>
              <w:rPr>
                <w:rFonts w:eastAsia="Times New Roman" w:cstheme="minorHAnsi"/>
                <w:sz w:val="26"/>
                <w:szCs w:val="26"/>
                <w:lang w:eastAsia="de-DE"/>
              </w:rPr>
            </w:pPr>
          </w:p>
          <w:p w:rsidR="007A1086" w:rsidRPr="007A1086" w:rsidRDefault="007A1086" w:rsidP="005612F0">
            <w:pPr>
              <w:spacing w:after="0" w:line="276" w:lineRule="auto"/>
              <w:ind w:left="360"/>
              <w:contextualSpacing/>
              <w:jc w:val="both"/>
              <w:rPr>
                <w:rFonts w:eastAsia="Times New Roman" w:cstheme="minorHAnsi"/>
                <w:sz w:val="26"/>
                <w:szCs w:val="26"/>
                <w:lang w:eastAsia="de-DE"/>
              </w:rPr>
            </w:pPr>
            <w:r w:rsidRPr="007A1086">
              <w:rPr>
                <w:rFonts w:eastAsia="Times New Roman" w:cstheme="minorHAnsi"/>
                <w:sz w:val="26"/>
                <w:szCs w:val="26"/>
                <w:lang w:eastAsia="de-DE"/>
              </w:rPr>
              <w:t>Die Naturangebote (Kell und Eich) richten sich an Kids von 6 - 12 Jahre.</w:t>
            </w:r>
          </w:p>
          <w:p w:rsidR="007A1086" w:rsidRPr="007A1086" w:rsidRDefault="007A1086" w:rsidP="005612F0">
            <w:pPr>
              <w:spacing w:after="0" w:line="276" w:lineRule="auto"/>
              <w:jc w:val="both"/>
              <w:rPr>
                <w:rFonts w:eastAsia="Times New Roman" w:cstheme="minorHAnsi"/>
                <w:sz w:val="26"/>
                <w:szCs w:val="26"/>
                <w:lang w:eastAsia="de-DE"/>
              </w:rPr>
            </w:pPr>
          </w:p>
          <w:p w:rsidR="007A1086" w:rsidRDefault="007A1086" w:rsidP="005612F0">
            <w:pPr>
              <w:spacing w:after="0" w:line="276" w:lineRule="auto"/>
              <w:ind w:left="360"/>
              <w:contextualSpacing/>
              <w:jc w:val="both"/>
              <w:rPr>
                <w:rFonts w:eastAsia="Times New Roman" w:cstheme="minorHAnsi"/>
                <w:sz w:val="26"/>
                <w:szCs w:val="26"/>
                <w:lang w:eastAsia="de-DE"/>
              </w:rPr>
            </w:pPr>
            <w:r w:rsidRPr="007A1086">
              <w:rPr>
                <w:rFonts w:eastAsia="Times New Roman" w:cstheme="minorHAnsi"/>
                <w:sz w:val="26"/>
                <w:szCs w:val="26"/>
                <w:lang w:eastAsia="de-DE"/>
              </w:rPr>
              <w:t>Es besteht die Möglichkeit die Kinder in jeder Woche für einen anderen Standpunkt anzumelden. Es bleibt aber zu beachten, dass wir in jeder Gruppe eine begrenzte Aufnahmekapazität haben. </w:t>
            </w:r>
          </w:p>
          <w:p w:rsidR="00BF0668" w:rsidRDefault="00BF0668" w:rsidP="005612F0">
            <w:pPr>
              <w:spacing w:after="0" w:line="276" w:lineRule="auto"/>
              <w:ind w:left="360"/>
              <w:contextualSpacing/>
              <w:jc w:val="both"/>
              <w:rPr>
                <w:rFonts w:eastAsia="Times New Roman" w:cstheme="minorHAnsi"/>
                <w:sz w:val="26"/>
                <w:szCs w:val="26"/>
                <w:lang w:eastAsia="de-DE"/>
              </w:rPr>
            </w:pPr>
          </w:p>
          <w:p w:rsidR="00BF0668" w:rsidRDefault="00BF0668" w:rsidP="005612F0">
            <w:pPr>
              <w:spacing w:after="0" w:line="276" w:lineRule="auto"/>
              <w:ind w:left="360"/>
              <w:contextualSpacing/>
              <w:jc w:val="both"/>
              <w:rPr>
                <w:rFonts w:eastAsia="Times New Roman" w:cstheme="minorHAnsi"/>
                <w:sz w:val="26"/>
                <w:szCs w:val="26"/>
                <w:lang w:eastAsia="de-DE"/>
              </w:rPr>
            </w:pPr>
          </w:p>
          <w:p w:rsidR="00BF0668" w:rsidRDefault="00BF0668" w:rsidP="005612F0">
            <w:pPr>
              <w:spacing w:after="0" w:line="276" w:lineRule="auto"/>
              <w:ind w:left="360"/>
              <w:contextualSpacing/>
              <w:jc w:val="both"/>
              <w:rPr>
                <w:rFonts w:eastAsia="Times New Roman" w:cstheme="minorHAnsi"/>
                <w:sz w:val="26"/>
                <w:szCs w:val="26"/>
                <w:lang w:eastAsia="de-DE"/>
              </w:rPr>
            </w:pPr>
            <w:r>
              <w:rPr>
                <w:rFonts w:eastAsia="Times New Roman" w:cstheme="minorHAnsi"/>
                <w:sz w:val="26"/>
                <w:szCs w:val="26"/>
                <w:lang w:eastAsia="de-DE"/>
              </w:rPr>
              <w:t>Wir freuen uns auf Euch,</w:t>
            </w:r>
          </w:p>
          <w:p w:rsidR="00BF0668" w:rsidRDefault="00BF0668" w:rsidP="005612F0">
            <w:pPr>
              <w:spacing w:after="0" w:line="276" w:lineRule="auto"/>
              <w:ind w:left="360"/>
              <w:contextualSpacing/>
              <w:jc w:val="both"/>
              <w:rPr>
                <w:rFonts w:eastAsia="Times New Roman" w:cstheme="minorHAnsi"/>
                <w:sz w:val="26"/>
                <w:szCs w:val="26"/>
                <w:lang w:eastAsia="de-DE"/>
              </w:rPr>
            </w:pPr>
            <w:r>
              <w:rPr>
                <w:rFonts w:eastAsia="Times New Roman" w:cstheme="minorHAnsi"/>
                <w:sz w:val="26"/>
                <w:szCs w:val="26"/>
                <w:lang w:eastAsia="de-DE"/>
              </w:rPr>
              <w:t xml:space="preserve">liebe Grüße </w:t>
            </w:r>
            <w:r w:rsidR="005612F0">
              <w:rPr>
                <w:rFonts w:eastAsia="Times New Roman" w:cstheme="minorHAnsi"/>
                <w:sz w:val="26"/>
                <w:szCs w:val="26"/>
                <w:lang w:eastAsia="de-DE"/>
              </w:rPr>
              <w:t>E</w:t>
            </w:r>
            <w:r>
              <w:rPr>
                <w:rFonts w:eastAsia="Times New Roman" w:cstheme="minorHAnsi"/>
                <w:sz w:val="26"/>
                <w:szCs w:val="26"/>
                <w:lang w:eastAsia="de-DE"/>
              </w:rPr>
              <w:t>ur</w:t>
            </w:r>
            <w:r w:rsidR="009439EB">
              <w:rPr>
                <w:rFonts w:eastAsia="Times New Roman" w:cstheme="minorHAnsi"/>
                <w:sz w:val="26"/>
                <w:szCs w:val="26"/>
                <w:lang w:eastAsia="de-DE"/>
              </w:rPr>
              <w:t>e</w:t>
            </w:r>
            <w:bookmarkStart w:id="0" w:name="_GoBack"/>
            <w:bookmarkEnd w:id="0"/>
            <w:r>
              <w:rPr>
                <w:rFonts w:eastAsia="Times New Roman" w:cstheme="minorHAnsi"/>
                <w:sz w:val="26"/>
                <w:szCs w:val="26"/>
                <w:lang w:eastAsia="de-DE"/>
              </w:rPr>
              <w:t xml:space="preserve"> Stadtjugendpflegerin mit Team,</w:t>
            </w:r>
          </w:p>
          <w:p w:rsidR="00BF0668" w:rsidRDefault="00BF0668" w:rsidP="005612F0">
            <w:pPr>
              <w:spacing w:after="0" w:line="276" w:lineRule="auto"/>
              <w:ind w:left="360"/>
              <w:contextualSpacing/>
              <w:jc w:val="both"/>
              <w:rPr>
                <w:rFonts w:eastAsia="Times New Roman" w:cstheme="minorHAnsi"/>
                <w:sz w:val="26"/>
                <w:szCs w:val="26"/>
                <w:lang w:eastAsia="de-DE"/>
              </w:rPr>
            </w:pPr>
            <w:r>
              <w:rPr>
                <w:rFonts w:eastAsia="Times New Roman" w:cstheme="minorHAnsi"/>
                <w:sz w:val="26"/>
                <w:szCs w:val="26"/>
                <w:lang w:eastAsia="de-DE"/>
              </w:rPr>
              <w:t>i.A.</w:t>
            </w:r>
          </w:p>
          <w:p w:rsidR="00BF0668" w:rsidRPr="007A1086" w:rsidRDefault="00BF0668" w:rsidP="005612F0">
            <w:pPr>
              <w:spacing w:after="0" w:line="276" w:lineRule="auto"/>
              <w:ind w:left="360"/>
              <w:contextualSpacing/>
              <w:jc w:val="both"/>
              <w:rPr>
                <w:rFonts w:eastAsia="Times New Roman" w:cstheme="minorHAnsi"/>
                <w:sz w:val="26"/>
                <w:szCs w:val="26"/>
                <w:lang w:eastAsia="de-DE"/>
              </w:rPr>
            </w:pPr>
            <w:r>
              <w:rPr>
                <w:rFonts w:ascii="Times New Roman" w:eastAsia="Times New Roman" w:hAnsi="Times New Roman" w:cs="Times New Roman"/>
                <w:noProof/>
                <w:sz w:val="20"/>
                <w:szCs w:val="20"/>
                <w:lang w:eastAsia="de-DE"/>
              </w:rPr>
              <w:drawing>
                <wp:inline distT="0" distB="0" distL="0" distR="0" wp14:anchorId="7D681E73" wp14:editId="1E6512B2">
                  <wp:extent cx="1524000" cy="7659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l="16764" t="10515" r="59163" b="80930"/>
                          <a:stretch/>
                        </pic:blipFill>
                        <pic:spPr bwMode="auto">
                          <a:xfrm>
                            <a:off x="0" y="0"/>
                            <a:ext cx="1534579" cy="771307"/>
                          </a:xfrm>
                          <a:prstGeom prst="rect">
                            <a:avLst/>
                          </a:prstGeom>
                          <a:ln>
                            <a:noFill/>
                          </a:ln>
                          <a:extLst>
                            <a:ext uri="{53640926-AAD7-44D8-BBD7-CCE9431645EC}">
                              <a14:shadowObscured xmlns:a14="http://schemas.microsoft.com/office/drawing/2010/main"/>
                            </a:ext>
                          </a:extLst>
                        </pic:spPr>
                      </pic:pic>
                    </a:graphicData>
                  </a:graphic>
                </wp:inline>
              </w:drawing>
            </w:r>
          </w:p>
        </w:tc>
      </w:tr>
      <w:tr w:rsidR="001B5B06" w:rsidRPr="007A1086" w:rsidTr="001B5B06">
        <w:trPr>
          <w:tblCellSpacing w:w="15" w:type="dxa"/>
        </w:trPr>
        <w:tc>
          <w:tcPr>
            <w:tcW w:w="0" w:type="auto"/>
            <w:vAlign w:val="center"/>
          </w:tcPr>
          <w:p w:rsidR="001B5B06" w:rsidRPr="007A1086" w:rsidRDefault="001B5B06" w:rsidP="007A1086">
            <w:pPr>
              <w:spacing w:after="0" w:line="276" w:lineRule="auto"/>
              <w:rPr>
                <w:rFonts w:eastAsia="Times New Roman" w:cstheme="minorHAnsi"/>
                <w:sz w:val="24"/>
                <w:szCs w:val="24"/>
                <w:lang w:eastAsia="de-DE"/>
              </w:rPr>
            </w:pPr>
          </w:p>
        </w:tc>
      </w:tr>
      <w:tr w:rsidR="001B5B06" w:rsidRPr="007A1086" w:rsidTr="001B5B06">
        <w:trPr>
          <w:tblCellSpacing w:w="15" w:type="dxa"/>
        </w:trPr>
        <w:tc>
          <w:tcPr>
            <w:tcW w:w="0" w:type="auto"/>
            <w:vAlign w:val="center"/>
          </w:tcPr>
          <w:p w:rsidR="001B5B06" w:rsidRPr="007A1086" w:rsidRDefault="001B5B06" w:rsidP="005612F0">
            <w:pPr>
              <w:spacing w:after="0" w:line="276" w:lineRule="auto"/>
              <w:jc w:val="right"/>
              <w:rPr>
                <w:rFonts w:eastAsia="Times New Roman" w:cstheme="minorHAnsi"/>
                <w:sz w:val="24"/>
                <w:szCs w:val="24"/>
                <w:lang w:eastAsia="de-DE"/>
              </w:rPr>
            </w:pPr>
          </w:p>
        </w:tc>
      </w:tr>
      <w:tr w:rsidR="001B5B06" w:rsidRPr="007A1086" w:rsidTr="001B5B06">
        <w:trPr>
          <w:tblCellSpacing w:w="15" w:type="dxa"/>
        </w:trPr>
        <w:tc>
          <w:tcPr>
            <w:tcW w:w="0" w:type="auto"/>
            <w:vAlign w:val="center"/>
          </w:tcPr>
          <w:p w:rsidR="001B5B06" w:rsidRPr="007A1086" w:rsidRDefault="001B5B06" w:rsidP="007A1086">
            <w:pPr>
              <w:spacing w:after="0" w:line="276" w:lineRule="auto"/>
              <w:rPr>
                <w:rFonts w:eastAsia="Times New Roman" w:cstheme="minorHAnsi"/>
                <w:sz w:val="24"/>
                <w:szCs w:val="24"/>
                <w:lang w:eastAsia="de-DE"/>
              </w:rPr>
            </w:pPr>
          </w:p>
        </w:tc>
      </w:tr>
      <w:tr w:rsidR="001B5B06" w:rsidRPr="007A1086" w:rsidTr="001B5B06">
        <w:trPr>
          <w:tblCellSpacing w:w="15" w:type="dxa"/>
        </w:trPr>
        <w:tc>
          <w:tcPr>
            <w:tcW w:w="0" w:type="auto"/>
            <w:vAlign w:val="center"/>
          </w:tcPr>
          <w:p w:rsidR="001B5B06" w:rsidRPr="007A1086" w:rsidRDefault="001B5B06" w:rsidP="007A1086">
            <w:pPr>
              <w:spacing w:after="0" w:line="276" w:lineRule="auto"/>
              <w:rPr>
                <w:rFonts w:eastAsia="Times New Roman" w:cstheme="minorHAnsi"/>
                <w:sz w:val="24"/>
                <w:szCs w:val="24"/>
                <w:lang w:eastAsia="de-DE"/>
              </w:rPr>
            </w:pPr>
          </w:p>
        </w:tc>
      </w:tr>
    </w:tbl>
    <w:p w:rsidR="00D36B45" w:rsidRDefault="009439EB"/>
    <w:sectPr w:rsidR="00D36B4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06" w:rsidRDefault="001B5B06" w:rsidP="001B5B06">
      <w:pPr>
        <w:spacing w:after="0" w:line="240" w:lineRule="auto"/>
      </w:pPr>
      <w:r>
        <w:separator/>
      </w:r>
    </w:p>
  </w:endnote>
  <w:endnote w:type="continuationSeparator" w:id="0">
    <w:p w:rsidR="001B5B06" w:rsidRDefault="001B5B06" w:rsidP="001B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2F0" w:rsidRDefault="005612F0" w:rsidP="005612F0">
    <w:pPr>
      <w:pStyle w:val="Fuzeile"/>
    </w:pPr>
    <w:r>
      <w:rPr>
        <w:noProof/>
        <w:color w:val="5B9BD5" w:themeColor="accent1"/>
        <w:lang w:eastAsia="de-DE"/>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8B3BAF"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5B9BD5" w:themeColor="accent1"/>
        <w:sz w:val="20"/>
        <w:szCs w:val="20"/>
      </w:rPr>
      <w:t xml:space="preserve">S. </w:t>
    </w:r>
    <w:r>
      <w:rPr>
        <w:rFonts w:eastAsiaTheme="minorEastAsia"/>
        <w:color w:val="5B9BD5" w:themeColor="accent1"/>
        <w:sz w:val="20"/>
        <w:szCs w:val="20"/>
      </w:rPr>
      <w:fldChar w:fldCharType="begin"/>
    </w:r>
    <w:r>
      <w:rPr>
        <w:color w:val="5B9BD5" w:themeColor="accent1"/>
        <w:sz w:val="20"/>
        <w:szCs w:val="20"/>
      </w:rPr>
      <w:instrText>PAGE    \* MERGEFORMAT</w:instrText>
    </w:r>
    <w:r>
      <w:rPr>
        <w:rFonts w:eastAsiaTheme="minorEastAsia"/>
        <w:color w:val="5B9BD5" w:themeColor="accent1"/>
        <w:sz w:val="20"/>
        <w:szCs w:val="20"/>
      </w:rPr>
      <w:fldChar w:fldCharType="separate"/>
    </w:r>
    <w:r w:rsidR="009439EB" w:rsidRPr="009439EB">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color w:val="5B9BD5" w:themeColor="accent1"/>
        <w:sz w:val="20"/>
        <w:szCs w:val="20"/>
      </w:rPr>
      <w:fldChar w:fldCharType="end"/>
    </w:r>
    <w:r>
      <w:rPr>
        <w:rFonts w:asciiTheme="majorHAnsi" w:eastAsiaTheme="majorEastAsia" w:hAnsiTheme="majorHAnsi" w:cstheme="majorBidi"/>
        <w:color w:val="5B9BD5" w:themeColor="accent1"/>
        <w:sz w:val="20"/>
        <w:szCs w:val="20"/>
      </w:rPr>
      <w:t xml:space="preserve">                   </w:t>
    </w:r>
    <w:r>
      <w:rPr>
        <w:rFonts w:eastAsia="Times New Roman" w:cstheme="minorHAnsi"/>
        <w:noProof/>
        <w:sz w:val="26"/>
        <w:szCs w:val="26"/>
        <w:lang w:eastAsia="de-DE"/>
      </w:rPr>
      <w:drawing>
        <wp:inline distT="0" distB="0" distL="0" distR="0" wp14:anchorId="25862057" wp14:editId="25935DAF">
          <wp:extent cx="1818163" cy="567267"/>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02-01-Logo-Stadtjugendpflege-Andernach.png"/>
                  <pic:cNvPicPr/>
                </pic:nvPicPr>
                <pic:blipFill>
                  <a:blip r:embed="rId1">
                    <a:extLst>
                      <a:ext uri="{28A0092B-C50C-407E-A947-70E740481C1C}">
                        <a14:useLocalDpi xmlns:a14="http://schemas.microsoft.com/office/drawing/2010/main" val="0"/>
                      </a:ext>
                    </a:extLst>
                  </a:blip>
                  <a:stretch>
                    <a:fillRect/>
                  </a:stretch>
                </pic:blipFill>
                <pic:spPr>
                  <a:xfrm>
                    <a:off x="0" y="0"/>
                    <a:ext cx="1905471" cy="59450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06" w:rsidRDefault="001B5B06" w:rsidP="001B5B06">
      <w:pPr>
        <w:spacing w:after="0" w:line="240" w:lineRule="auto"/>
      </w:pPr>
      <w:r>
        <w:separator/>
      </w:r>
    </w:p>
  </w:footnote>
  <w:footnote w:type="continuationSeparator" w:id="0">
    <w:p w:rsidR="001B5B06" w:rsidRDefault="001B5B06" w:rsidP="001B5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E74E9"/>
    <w:multiLevelType w:val="hybridMultilevel"/>
    <w:tmpl w:val="BC42D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E6078F"/>
    <w:multiLevelType w:val="hybridMultilevel"/>
    <w:tmpl w:val="44B0A0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86"/>
    <w:rsid w:val="001B5B06"/>
    <w:rsid w:val="003A39D8"/>
    <w:rsid w:val="003E6BDB"/>
    <w:rsid w:val="005612F0"/>
    <w:rsid w:val="00564F69"/>
    <w:rsid w:val="007A1086"/>
    <w:rsid w:val="0088129C"/>
    <w:rsid w:val="009439EB"/>
    <w:rsid w:val="00BF06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12F2"/>
  <w15:chartTrackingRefBased/>
  <w15:docId w15:val="{14BA3BAD-B8A7-41ED-8999-8234290E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086"/>
    <w:pPr>
      <w:ind w:left="720"/>
      <w:contextualSpacing/>
    </w:pPr>
  </w:style>
  <w:style w:type="paragraph" w:styleId="Kopfzeile">
    <w:name w:val="header"/>
    <w:basedOn w:val="Standard"/>
    <w:link w:val="KopfzeileZchn"/>
    <w:uiPriority w:val="99"/>
    <w:unhideWhenUsed/>
    <w:rsid w:val="001B5B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B06"/>
  </w:style>
  <w:style w:type="paragraph" w:styleId="Fuzeile">
    <w:name w:val="footer"/>
    <w:basedOn w:val="Standard"/>
    <w:link w:val="FuzeileZchn"/>
    <w:uiPriority w:val="99"/>
    <w:unhideWhenUsed/>
    <w:rsid w:val="001B5B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B06"/>
  </w:style>
  <w:style w:type="paragraph" w:styleId="Sprechblasentext">
    <w:name w:val="Balloon Text"/>
    <w:basedOn w:val="Standard"/>
    <w:link w:val="SprechblasentextZchn"/>
    <w:uiPriority w:val="99"/>
    <w:semiHidden/>
    <w:unhideWhenUsed/>
    <w:rsid w:val="009439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3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289815">
      <w:bodyDiv w:val="1"/>
      <w:marLeft w:val="0"/>
      <w:marRight w:val="0"/>
      <w:marTop w:val="0"/>
      <w:marBottom w:val="0"/>
      <w:divBdr>
        <w:top w:val="none" w:sz="0" w:space="0" w:color="auto"/>
        <w:left w:val="none" w:sz="0" w:space="0" w:color="auto"/>
        <w:bottom w:val="none" w:sz="0" w:space="0" w:color="auto"/>
        <w:right w:val="none" w:sz="0" w:space="0" w:color="auto"/>
      </w:divBdr>
      <w:divsChild>
        <w:div w:id="715661198">
          <w:marLeft w:val="0"/>
          <w:marRight w:val="0"/>
          <w:marTop w:val="0"/>
          <w:marBottom w:val="0"/>
          <w:divBdr>
            <w:top w:val="none" w:sz="0" w:space="0" w:color="auto"/>
            <w:left w:val="none" w:sz="0" w:space="0" w:color="auto"/>
            <w:bottom w:val="none" w:sz="0" w:space="0" w:color="auto"/>
            <w:right w:val="none" w:sz="0" w:space="0" w:color="auto"/>
          </w:divBdr>
          <w:divsChild>
            <w:div w:id="1072578585">
              <w:marLeft w:val="0"/>
              <w:marRight w:val="0"/>
              <w:marTop w:val="0"/>
              <w:marBottom w:val="0"/>
              <w:divBdr>
                <w:top w:val="none" w:sz="0" w:space="0" w:color="auto"/>
                <w:left w:val="none" w:sz="0" w:space="0" w:color="auto"/>
                <w:bottom w:val="none" w:sz="0" w:space="0" w:color="auto"/>
                <w:right w:val="none" w:sz="0" w:space="0" w:color="auto"/>
              </w:divBdr>
            </w:div>
          </w:divsChild>
        </w:div>
        <w:div w:id="1388608078">
          <w:marLeft w:val="0"/>
          <w:marRight w:val="0"/>
          <w:marTop w:val="0"/>
          <w:marBottom w:val="0"/>
          <w:divBdr>
            <w:top w:val="none" w:sz="0" w:space="0" w:color="auto"/>
            <w:left w:val="none" w:sz="0" w:space="0" w:color="auto"/>
            <w:bottom w:val="none" w:sz="0" w:space="0" w:color="auto"/>
            <w:right w:val="none" w:sz="0" w:space="0" w:color="auto"/>
          </w:divBdr>
          <w:divsChild>
            <w:div w:id="1212959241">
              <w:marLeft w:val="0"/>
              <w:marRight w:val="0"/>
              <w:marTop w:val="0"/>
              <w:marBottom w:val="0"/>
              <w:divBdr>
                <w:top w:val="none" w:sz="0" w:space="0" w:color="auto"/>
                <w:left w:val="none" w:sz="0" w:space="0" w:color="auto"/>
                <w:bottom w:val="none" w:sz="0" w:space="0" w:color="auto"/>
                <w:right w:val="none" w:sz="0" w:space="0" w:color="auto"/>
              </w:divBdr>
              <w:divsChild>
                <w:div w:id="18341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3567">
          <w:marLeft w:val="0"/>
          <w:marRight w:val="0"/>
          <w:marTop w:val="0"/>
          <w:marBottom w:val="0"/>
          <w:divBdr>
            <w:top w:val="none" w:sz="0" w:space="0" w:color="auto"/>
            <w:left w:val="none" w:sz="0" w:space="0" w:color="auto"/>
            <w:bottom w:val="none" w:sz="0" w:space="0" w:color="auto"/>
            <w:right w:val="none" w:sz="0" w:space="0" w:color="auto"/>
          </w:divBdr>
          <w:divsChild>
            <w:div w:id="2079479441">
              <w:marLeft w:val="0"/>
              <w:marRight w:val="0"/>
              <w:marTop w:val="0"/>
              <w:marBottom w:val="0"/>
              <w:divBdr>
                <w:top w:val="none" w:sz="0" w:space="0" w:color="auto"/>
                <w:left w:val="none" w:sz="0" w:space="0" w:color="auto"/>
                <w:bottom w:val="none" w:sz="0" w:space="0" w:color="auto"/>
                <w:right w:val="none" w:sz="0" w:space="0" w:color="auto"/>
              </w:divBdr>
            </w:div>
            <w:div w:id="631710791">
              <w:marLeft w:val="0"/>
              <w:marRight w:val="0"/>
              <w:marTop w:val="0"/>
              <w:marBottom w:val="0"/>
              <w:divBdr>
                <w:top w:val="none" w:sz="0" w:space="0" w:color="auto"/>
                <w:left w:val="none" w:sz="0" w:space="0" w:color="auto"/>
                <w:bottom w:val="none" w:sz="0" w:space="0" w:color="auto"/>
                <w:right w:val="none" w:sz="0" w:space="0" w:color="auto"/>
              </w:divBdr>
            </w:div>
          </w:divsChild>
        </w:div>
        <w:div w:id="1918708753">
          <w:marLeft w:val="0"/>
          <w:marRight w:val="0"/>
          <w:marTop w:val="0"/>
          <w:marBottom w:val="0"/>
          <w:divBdr>
            <w:top w:val="none" w:sz="0" w:space="0" w:color="auto"/>
            <w:left w:val="none" w:sz="0" w:space="0" w:color="auto"/>
            <w:bottom w:val="none" w:sz="0" w:space="0" w:color="auto"/>
            <w:right w:val="none" w:sz="0" w:space="0" w:color="auto"/>
          </w:divBdr>
          <w:divsChild>
            <w:div w:id="764228254">
              <w:marLeft w:val="0"/>
              <w:marRight w:val="0"/>
              <w:marTop w:val="0"/>
              <w:marBottom w:val="0"/>
              <w:divBdr>
                <w:top w:val="none" w:sz="0" w:space="0" w:color="auto"/>
                <w:left w:val="none" w:sz="0" w:space="0" w:color="auto"/>
                <w:bottom w:val="none" w:sz="0" w:space="0" w:color="auto"/>
                <w:right w:val="none" w:sz="0" w:space="0" w:color="auto"/>
              </w:divBdr>
              <w:divsChild>
                <w:div w:id="20179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Orgname</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Krämer</dc:creator>
  <cp:keywords/>
  <dc:description/>
  <cp:lastModifiedBy>Janine Müller</cp:lastModifiedBy>
  <cp:revision>7</cp:revision>
  <cp:lastPrinted>2022-05-20T07:26:00Z</cp:lastPrinted>
  <dcterms:created xsi:type="dcterms:W3CDTF">2022-05-18T09:09:00Z</dcterms:created>
  <dcterms:modified xsi:type="dcterms:W3CDTF">2022-05-20T07:28:00Z</dcterms:modified>
</cp:coreProperties>
</file>